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9CF3D">
      <w:pPr>
        <w:adjustRightInd w:val="0"/>
        <w:snapToGrid w:val="0"/>
        <w:spacing w:before="156" w:beforeLines="50" w:after="156" w:afterLines="50" w:line="288" w:lineRule="auto"/>
        <w:rPr>
          <w:rFonts w:ascii="宋体" w:hAnsi="宋体" w:cs="宋体"/>
          <w:bCs/>
          <w:color w:val="000000"/>
          <w:szCs w:val="21"/>
        </w:rPr>
      </w:pPr>
    </w:p>
    <w:p w14:paraId="66D87E27">
      <w:pPr>
        <w:adjustRightInd w:val="0"/>
        <w:snapToGrid w:val="0"/>
        <w:spacing w:before="156" w:beforeLines="50" w:after="156" w:afterLines="50" w:line="288" w:lineRule="auto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附件2：</w:t>
      </w:r>
      <w:bookmarkStart w:id="0" w:name="_GoBack"/>
      <w:bookmarkEnd w:id="0"/>
    </w:p>
    <w:p w14:paraId="1A9C438C">
      <w:pPr>
        <w:adjustRightInd w:val="0"/>
        <w:snapToGrid w:val="0"/>
        <w:spacing w:before="156" w:beforeLines="50" w:after="156" w:afterLines="50" w:line="288" w:lineRule="auto"/>
        <w:rPr>
          <w:b/>
          <w:bCs/>
          <w:sz w:val="32"/>
          <w:szCs w:val="40"/>
        </w:rPr>
      </w:pPr>
    </w:p>
    <w:p w14:paraId="38892F07">
      <w:pPr>
        <w:adjustRightInd w:val="0"/>
        <w:snapToGrid w:val="0"/>
        <w:spacing w:line="288" w:lineRule="auto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开封职业学院第二届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“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单片机应用设计</w:t>
      </w: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”</w:t>
      </w:r>
      <w:r>
        <w:rPr>
          <w:rFonts w:hint="eastAsia"/>
          <w:b/>
          <w:bCs/>
          <w:sz w:val="32"/>
          <w:szCs w:val="40"/>
        </w:rPr>
        <w:t>大赛汇总表</w:t>
      </w:r>
    </w:p>
    <w:tbl>
      <w:tblPr>
        <w:tblStyle w:val="3"/>
        <w:tblW w:w="9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503"/>
        <w:gridCol w:w="1167"/>
        <w:gridCol w:w="2487"/>
        <w:gridCol w:w="1993"/>
        <w:gridCol w:w="1033"/>
      </w:tblGrid>
      <w:tr w14:paraId="0BE0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1CE0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序号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13797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专业-班级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94730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队长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380247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电话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DC792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组员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40FB03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</w:tr>
      <w:tr w14:paraId="4B88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0336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9B80D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57A7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AD4A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F399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1FE09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0315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37A82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48B5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D622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997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B2CA1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45B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90D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65DFD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889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A265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C34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A153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DC76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C495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6C7FD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D27D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D2E13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AC9D7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52B3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05AA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39E08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0C0B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E8F9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06F9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4FEA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7A82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C66C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178F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D7A2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38A7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1D992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B543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C89D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939D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08B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7BDB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98AE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BE94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5F0E7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D323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39ECD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4FDDA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C1D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1B7A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E463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B48E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A8213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7762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924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74933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96A1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D1311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4D7B5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07063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16A1C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3E498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E615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C9BF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3FB11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FD5E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6332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9EA1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B138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03D0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8ECA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930B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D9A0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B0649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2DB9B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7218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150DE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7AE11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2E3C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E5B48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5D027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E07CF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5A54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FD8B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10124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04FD1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9FAA6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45AF0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4C9CA">
            <w:pPr>
              <w:adjustRightInd w:val="0"/>
              <w:snapToGrid w:val="0"/>
              <w:spacing w:before="156" w:beforeLines="50" w:after="156" w:afterLines="5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3C982A11">
      <w:pPr>
        <w:tabs>
          <w:tab w:val="left" w:pos="1594"/>
        </w:tabs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附表2以班级为单位进行统计，汇总后交至</w:t>
      </w:r>
      <w:r>
        <w:rPr>
          <w:rFonts w:hint="eastAsia"/>
          <w:b/>
          <w:bCs/>
          <w:szCs w:val="21"/>
          <w:lang w:val="en-US" w:eastAsia="zh-CN"/>
        </w:rPr>
        <w:t xml:space="preserve"> 陈一夫 </w:t>
      </w:r>
      <w:r>
        <w:rPr>
          <w:rFonts w:hint="eastAsia"/>
          <w:b/>
          <w:bCs/>
          <w:szCs w:val="21"/>
        </w:rPr>
        <w:t>老师处。</w:t>
      </w:r>
    </w:p>
    <w:p w14:paraId="3EA4FAB0">
      <w:pPr>
        <w:jc w:val="right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年   月   日</w:t>
      </w:r>
    </w:p>
    <w:p w14:paraId="602F26D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B17D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3F03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3F03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66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2026-10-30T03:00:08Z</dcterms:created>
  <dc:creator>hp</dc:creator>
  <cp:lastModifiedBy>还不快填</cp:lastModifiedBy>
  <dcterms:modified xsi:type="dcterms:W3CDTF">2026-10-30T03:00:27Z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eyJoZGlkIjoiMGE1ZDg1M2IxOTcyMDliYTlmOTZmZWFiMDJlMTJiOGUiLCJ1c2VySWQiOiI2OTEwNDc2MzMifQ==</vt:lpwstr>
  </property>
  <property fmtid="{D5CDD505-2E9C-101B-9397-08002B2CF9AE}" pid="4" name="ICV">
    <vt:lpwstr>CFA0B5CDAF4344999CFD009930B3DA17_12</vt:lpwstr>
  </property>
</Properties>
</file>